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67B1" w:rsidRPr="00DE67B1" w:rsidRDefault="00DE67B1" w:rsidP="00DE67B1">
      <w:pPr>
        <w:rPr>
          <w:rFonts w:ascii="Times New Roman" w:hAnsi="Times New Roman" w:cs="Times New Roman"/>
          <w:sz w:val="24"/>
          <w:szCs w:val="24"/>
        </w:rPr>
      </w:pPr>
      <w:r w:rsidRPr="00DE67B1">
        <w:rPr>
          <w:rFonts w:ascii="Times New Roman" w:hAnsi="Times New Roman" w:cs="Times New Roman"/>
          <w:sz w:val="24"/>
          <w:szCs w:val="24"/>
        </w:rPr>
        <w:t>My research was about Journalism Ethics</w:t>
      </w:r>
      <w:r>
        <w:rPr>
          <w:rFonts w:ascii="Times New Roman" w:hAnsi="Times New Roman" w:cs="Times New Roman"/>
          <w:sz w:val="24"/>
          <w:szCs w:val="24"/>
        </w:rPr>
        <w:t xml:space="preserve"> in the United States of America</w:t>
      </w:r>
      <w:r w:rsidRPr="00DE67B1">
        <w:rPr>
          <w:rFonts w:ascii="Times New Roman" w:hAnsi="Times New Roman" w:cs="Times New Roman"/>
          <w:sz w:val="24"/>
          <w:szCs w:val="24"/>
        </w:rPr>
        <w:t xml:space="preserve">. The five things that I found out </w:t>
      </w:r>
      <w:bookmarkStart w:id="0" w:name="_GoBack"/>
      <w:r w:rsidRPr="00DE67B1">
        <w:rPr>
          <w:rFonts w:ascii="Times New Roman" w:hAnsi="Times New Roman" w:cs="Times New Roman"/>
          <w:sz w:val="24"/>
          <w:szCs w:val="24"/>
        </w:rPr>
        <w:t xml:space="preserve">interesting </w:t>
      </w:r>
      <w:bookmarkEnd w:id="0"/>
      <w:r w:rsidRPr="00DE67B1">
        <w:rPr>
          <w:rFonts w:ascii="Times New Roman" w:hAnsi="Times New Roman" w:cs="Times New Roman"/>
          <w:sz w:val="24"/>
          <w:szCs w:val="24"/>
        </w:rPr>
        <w:t>in this particular research include:</w:t>
      </w:r>
    </w:p>
    <w:p w:rsidR="00DE67B1" w:rsidRPr="00DE67B1" w:rsidRDefault="00DE67B1" w:rsidP="00DE67B1">
      <w:pPr>
        <w:pStyle w:val="ListParagraph"/>
        <w:numPr>
          <w:ilvl w:val="0"/>
          <w:numId w:val="2"/>
        </w:numPr>
        <w:rPr>
          <w:rFonts w:ascii="Times New Roman" w:hAnsi="Times New Roman" w:cs="Times New Roman"/>
          <w:sz w:val="24"/>
          <w:szCs w:val="24"/>
        </w:rPr>
      </w:pPr>
      <w:r w:rsidRPr="00DE67B1">
        <w:rPr>
          <w:rFonts w:ascii="Times New Roman" w:hAnsi="Times New Roman" w:cs="Times New Roman"/>
          <w:sz w:val="24"/>
          <w:szCs w:val="24"/>
        </w:rPr>
        <w:t>Journalism, as a discipline, has paved the way for improved administration of democracy while shedding light on the need to improve security for the people and the nation as well.</w:t>
      </w:r>
    </w:p>
    <w:p w:rsidR="00DE67B1" w:rsidRPr="00DE67B1" w:rsidRDefault="00DE67B1" w:rsidP="00DE67B1">
      <w:pPr>
        <w:pStyle w:val="ListParagraph"/>
        <w:numPr>
          <w:ilvl w:val="0"/>
          <w:numId w:val="2"/>
        </w:numPr>
        <w:rPr>
          <w:rFonts w:ascii="Times New Roman" w:hAnsi="Times New Roman" w:cs="Times New Roman"/>
          <w:sz w:val="24"/>
          <w:szCs w:val="24"/>
        </w:rPr>
      </w:pPr>
      <w:r w:rsidRPr="00DE67B1">
        <w:rPr>
          <w:rFonts w:ascii="Times New Roman" w:hAnsi="Times New Roman" w:cs="Times New Roman"/>
          <w:sz w:val="24"/>
          <w:szCs w:val="24"/>
        </w:rPr>
        <w:t>The First Amendment is the leading cause of ethical dilemmas in journalism because it does not adequately empower journalists to protect their data sources.</w:t>
      </w:r>
    </w:p>
    <w:p w:rsidR="00DE67B1" w:rsidRPr="00DE67B1" w:rsidRDefault="00DE67B1" w:rsidP="00DE67B1">
      <w:pPr>
        <w:pStyle w:val="ListParagraph"/>
        <w:numPr>
          <w:ilvl w:val="0"/>
          <w:numId w:val="2"/>
        </w:numPr>
        <w:rPr>
          <w:rFonts w:ascii="Times New Roman" w:hAnsi="Times New Roman" w:cs="Times New Roman"/>
          <w:sz w:val="24"/>
          <w:szCs w:val="24"/>
        </w:rPr>
      </w:pPr>
      <w:r w:rsidRPr="00DE67B1">
        <w:rPr>
          <w:rFonts w:ascii="Times New Roman" w:hAnsi="Times New Roman" w:cs="Times New Roman"/>
          <w:sz w:val="24"/>
          <w:szCs w:val="24"/>
        </w:rPr>
        <w:t>Ethically based practices are the backbone of successful journalistic initiatives, and hence journalist must remain conversant with the importance of varied ethical approaches for proficiency.</w:t>
      </w:r>
    </w:p>
    <w:p w:rsidR="00DE67B1" w:rsidRPr="00DE67B1" w:rsidRDefault="00DE67B1" w:rsidP="00DE67B1">
      <w:pPr>
        <w:pStyle w:val="ListParagraph"/>
        <w:numPr>
          <w:ilvl w:val="0"/>
          <w:numId w:val="2"/>
        </w:numPr>
        <w:rPr>
          <w:rFonts w:ascii="Times New Roman" w:hAnsi="Times New Roman" w:cs="Times New Roman"/>
          <w:sz w:val="24"/>
          <w:szCs w:val="24"/>
        </w:rPr>
      </w:pPr>
      <w:r w:rsidRPr="00DE67B1">
        <w:rPr>
          <w:rFonts w:ascii="Times New Roman" w:hAnsi="Times New Roman" w:cs="Times New Roman"/>
          <w:sz w:val="24"/>
          <w:szCs w:val="24"/>
        </w:rPr>
        <w:t>Media enhances the effectiveness of journalism. However, much needs to be done to level the affiliated faults such as unethical use of pictures, cyberbullying and stereotypes related to journalism. These factors have prolonged the negative perceptions of journalistic activities by the public.</w:t>
      </w:r>
    </w:p>
    <w:p w:rsidR="00841EE0" w:rsidRPr="00DE67B1" w:rsidRDefault="00DE67B1" w:rsidP="00DE67B1">
      <w:pPr>
        <w:pStyle w:val="ListParagraph"/>
        <w:numPr>
          <w:ilvl w:val="0"/>
          <w:numId w:val="2"/>
        </w:numPr>
        <w:rPr>
          <w:rFonts w:ascii="Times New Roman" w:hAnsi="Times New Roman" w:cs="Times New Roman"/>
          <w:sz w:val="24"/>
          <w:szCs w:val="24"/>
        </w:rPr>
      </w:pPr>
      <w:r w:rsidRPr="00DE67B1">
        <w:rPr>
          <w:rFonts w:ascii="Times New Roman" w:hAnsi="Times New Roman" w:cs="Times New Roman"/>
          <w:sz w:val="24"/>
          <w:szCs w:val="24"/>
        </w:rPr>
        <w:t>Journalist</w:t>
      </w:r>
      <w:r w:rsidR="00E56B28">
        <w:rPr>
          <w:rFonts w:ascii="Times New Roman" w:hAnsi="Times New Roman" w:cs="Times New Roman"/>
          <w:sz w:val="24"/>
          <w:szCs w:val="24"/>
        </w:rPr>
        <w:t>s</w:t>
      </w:r>
      <w:r w:rsidRPr="00DE67B1">
        <w:rPr>
          <w:rFonts w:ascii="Times New Roman" w:hAnsi="Times New Roman" w:cs="Times New Roman"/>
          <w:sz w:val="24"/>
          <w:szCs w:val="24"/>
        </w:rPr>
        <w:t xml:space="preserve"> must act per the established Code of Ethics as a possible resolution to journalistic problems.</w:t>
      </w:r>
    </w:p>
    <w:sectPr w:rsidR="00841EE0" w:rsidRPr="00DE67B1" w:rsidSect="0052681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C86091"/>
    <w:multiLevelType w:val="hybridMultilevel"/>
    <w:tmpl w:val="E6F4B32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48B5546"/>
    <w:multiLevelType w:val="hybridMultilevel"/>
    <w:tmpl w:val="53AEC3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E094B"/>
    <w:rsid w:val="003A0996"/>
    <w:rsid w:val="0052681E"/>
    <w:rsid w:val="006E6D73"/>
    <w:rsid w:val="00841EE0"/>
    <w:rsid w:val="00BE094B"/>
    <w:rsid w:val="00D412C3"/>
    <w:rsid w:val="00DE67B1"/>
    <w:rsid w:val="00E56B28"/>
    <w:rsid w:val="00F84F9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81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094B"/>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162</Words>
  <Characters>924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Peace</dc:creator>
  <cp:lastModifiedBy>ADM</cp:lastModifiedBy>
  <cp:revision>2</cp:revision>
  <dcterms:created xsi:type="dcterms:W3CDTF">2020-05-01T06:38:00Z</dcterms:created>
  <dcterms:modified xsi:type="dcterms:W3CDTF">2020-05-01T06:38:00Z</dcterms:modified>
</cp:coreProperties>
</file>